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92C7C" w14:textId="38A8AE01" w:rsidR="0093322D" w:rsidRDefault="00B55B4C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Whole School Bulletin</w:t>
      </w:r>
    </w:p>
    <w:p w14:paraId="3A283B00" w14:textId="346C3249" w:rsidR="0048277E" w:rsidRDefault="0048277E">
      <w:pPr>
        <w:rPr>
          <w:rFonts w:ascii="Georgia" w:hAnsi="Georgia"/>
          <w:lang w:val="en-US"/>
        </w:rPr>
      </w:pPr>
    </w:p>
    <w:p w14:paraId="35D1F8B5" w14:textId="7F79993E" w:rsidR="0048277E" w:rsidRPr="0048277E" w:rsidRDefault="0048277E">
      <w:pPr>
        <w:rPr>
          <w:rFonts w:ascii="Baskerville" w:hAnsi="Baskerville"/>
          <w:lang w:val="en-US"/>
        </w:rPr>
      </w:pPr>
      <w:r w:rsidRPr="0048277E">
        <w:rPr>
          <w:rFonts w:ascii="Baskerville" w:hAnsi="Baskerville"/>
          <w:lang w:val="en-US"/>
        </w:rPr>
        <w:t>Upcoming:</w:t>
      </w:r>
    </w:p>
    <w:p w14:paraId="36740AAF" w14:textId="0BFB9C18" w:rsidR="0030677E" w:rsidRDefault="0030677E">
      <w:pPr>
        <w:rPr>
          <w:lang w:val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71"/>
        <w:gridCol w:w="2693"/>
        <w:gridCol w:w="2410"/>
        <w:gridCol w:w="2835"/>
      </w:tblGrid>
      <w:tr w:rsidR="003126AC" w:rsidRPr="003126AC" w14:paraId="14F32B40" w14:textId="77777777" w:rsidTr="003126AC">
        <w:tc>
          <w:tcPr>
            <w:tcW w:w="1271" w:type="dxa"/>
          </w:tcPr>
          <w:p w14:paraId="75B694E8" w14:textId="1CE10BBB" w:rsidR="003126AC" w:rsidRPr="003126AC" w:rsidRDefault="003126AC">
            <w:pPr>
              <w:rPr>
                <w:rFonts w:ascii="Baskerville" w:hAnsi="Baskerville"/>
                <w:lang w:val="en-US"/>
              </w:rPr>
            </w:pPr>
            <w:r w:rsidRPr="003126AC">
              <w:rPr>
                <w:rFonts w:ascii="Baskerville" w:hAnsi="Baskerville"/>
                <w:lang w:val="en-US"/>
              </w:rPr>
              <w:t>Date</w:t>
            </w:r>
          </w:p>
        </w:tc>
        <w:tc>
          <w:tcPr>
            <w:tcW w:w="2693" w:type="dxa"/>
          </w:tcPr>
          <w:p w14:paraId="787B6F28" w14:textId="13418714" w:rsidR="003126AC" w:rsidRPr="003126AC" w:rsidRDefault="003126AC">
            <w:pPr>
              <w:rPr>
                <w:rFonts w:ascii="Baskerville" w:hAnsi="Baskerville"/>
                <w:lang w:val="en-US"/>
              </w:rPr>
            </w:pPr>
            <w:r w:rsidRPr="003126AC">
              <w:rPr>
                <w:rFonts w:ascii="Baskerville" w:hAnsi="Baskerville"/>
                <w:lang w:val="en-US"/>
              </w:rPr>
              <w:t>Daily Event</w:t>
            </w:r>
          </w:p>
        </w:tc>
        <w:tc>
          <w:tcPr>
            <w:tcW w:w="2410" w:type="dxa"/>
          </w:tcPr>
          <w:p w14:paraId="32643A82" w14:textId="4D74B0E0" w:rsidR="003126AC" w:rsidRPr="003126AC" w:rsidRDefault="003126AC">
            <w:pPr>
              <w:rPr>
                <w:rFonts w:ascii="Baskerville" w:hAnsi="Baskerville"/>
                <w:lang w:val="en-US"/>
              </w:rPr>
            </w:pPr>
            <w:r w:rsidRPr="003126AC">
              <w:rPr>
                <w:rFonts w:ascii="Baskerville" w:hAnsi="Baskerville"/>
                <w:lang w:val="en-US"/>
              </w:rPr>
              <w:t>After School</w:t>
            </w:r>
          </w:p>
        </w:tc>
        <w:tc>
          <w:tcPr>
            <w:tcW w:w="2835" w:type="dxa"/>
          </w:tcPr>
          <w:p w14:paraId="4A255322" w14:textId="6CACF5E0" w:rsidR="003126AC" w:rsidRPr="003126AC" w:rsidRDefault="003126AC">
            <w:pPr>
              <w:rPr>
                <w:rFonts w:ascii="Baskerville" w:hAnsi="Baskerville"/>
                <w:lang w:val="en-US"/>
              </w:rPr>
            </w:pPr>
            <w:r>
              <w:rPr>
                <w:rFonts w:ascii="Baskerville" w:hAnsi="Baskerville"/>
                <w:lang w:val="en-US"/>
              </w:rPr>
              <w:t>CPD/Assessment/Staff Items</w:t>
            </w:r>
          </w:p>
        </w:tc>
      </w:tr>
      <w:tr w:rsidR="003126AC" w:rsidRPr="003126AC" w14:paraId="017D3FD3" w14:textId="77777777" w:rsidTr="003126AC">
        <w:tc>
          <w:tcPr>
            <w:tcW w:w="1271" w:type="dxa"/>
          </w:tcPr>
          <w:p w14:paraId="4FCEFF4E" w14:textId="77777777" w:rsidR="003126AC" w:rsidRPr="003126AC" w:rsidRDefault="003126AC">
            <w:pPr>
              <w:rPr>
                <w:rFonts w:ascii="Baskerville" w:hAnsi="Baskerville"/>
                <w:lang w:val="en-US"/>
              </w:rPr>
            </w:pPr>
          </w:p>
        </w:tc>
        <w:tc>
          <w:tcPr>
            <w:tcW w:w="2693" w:type="dxa"/>
          </w:tcPr>
          <w:p w14:paraId="532530FF" w14:textId="77777777" w:rsidR="003126AC" w:rsidRPr="003126AC" w:rsidRDefault="003126AC">
            <w:pPr>
              <w:rPr>
                <w:rFonts w:ascii="Baskerville" w:hAnsi="Baskerville"/>
                <w:lang w:val="en-US"/>
              </w:rPr>
            </w:pPr>
          </w:p>
        </w:tc>
        <w:tc>
          <w:tcPr>
            <w:tcW w:w="2410" w:type="dxa"/>
          </w:tcPr>
          <w:p w14:paraId="54D5826C" w14:textId="77777777" w:rsidR="003126AC" w:rsidRPr="003126AC" w:rsidRDefault="003126AC">
            <w:pPr>
              <w:rPr>
                <w:rFonts w:ascii="Baskerville" w:hAnsi="Baskerville"/>
                <w:lang w:val="en-US"/>
              </w:rPr>
            </w:pPr>
          </w:p>
        </w:tc>
        <w:tc>
          <w:tcPr>
            <w:tcW w:w="2835" w:type="dxa"/>
          </w:tcPr>
          <w:p w14:paraId="1DF956A2" w14:textId="77777777" w:rsidR="003126AC" w:rsidRPr="003126AC" w:rsidRDefault="003126AC">
            <w:pPr>
              <w:rPr>
                <w:rFonts w:ascii="Baskerville" w:hAnsi="Baskerville"/>
                <w:lang w:val="en-US"/>
              </w:rPr>
            </w:pPr>
          </w:p>
        </w:tc>
      </w:tr>
      <w:tr w:rsidR="003126AC" w:rsidRPr="003126AC" w14:paraId="00C636B1" w14:textId="77777777" w:rsidTr="003126AC">
        <w:tc>
          <w:tcPr>
            <w:tcW w:w="1271" w:type="dxa"/>
          </w:tcPr>
          <w:p w14:paraId="3D063341" w14:textId="77777777" w:rsidR="003126AC" w:rsidRPr="003126AC" w:rsidRDefault="003126AC">
            <w:pPr>
              <w:rPr>
                <w:rFonts w:ascii="Baskerville" w:hAnsi="Baskerville"/>
                <w:lang w:val="en-US"/>
              </w:rPr>
            </w:pPr>
          </w:p>
        </w:tc>
        <w:tc>
          <w:tcPr>
            <w:tcW w:w="2693" w:type="dxa"/>
          </w:tcPr>
          <w:p w14:paraId="31E927E5" w14:textId="77777777" w:rsidR="003126AC" w:rsidRPr="003126AC" w:rsidRDefault="003126AC">
            <w:pPr>
              <w:rPr>
                <w:rFonts w:ascii="Baskerville" w:hAnsi="Baskerville"/>
                <w:lang w:val="en-US"/>
              </w:rPr>
            </w:pPr>
          </w:p>
        </w:tc>
        <w:tc>
          <w:tcPr>
            <w:tcW w:w="2410" w:type="dxa"/>
          </w:tcPr>
          <w:p w14:paraId="58AC54FB" w14:textId="77777777" w:rsidR="003126AC" w:rsidRPr="003126AC" w:rsidRDefault="003126AC">
            <w:pPr>
              <w:rPr>
                <w:rFonts w:ascii="Baskerville" w:hAnsi="Baskerville"/>
                <w:lang w:val="en-US"/>
              </w:rPr>
            </w:pPr>
          </w:p>
        </w:tc>
        <w:tc>
          <w:tcPr>
            <w:tcW w:w="2835" w:type="dxa"/>
          </w:tcPr>
          <w:p w14:paraId="66450463" w14:textId="77777777" w:rsidR="003126AC" w:rsidRPr="003126AC" w:rsidRDefault="003126AC">
            <w:pPr>
              <w:rPr>
                <w:rFonts w:ascii="Baskerville" w:hAnsi="Baskerville"/>
                <w:lang w:val="en-US"/>
              </w:rPr>
            </w:pPr>
          </w:p>
        </w:tc>
      </w:tr>
      <w:tr w:rsidR="003126AC" w:rsidRPr="003126AC" w14:paraId="67D98868" w14:textId="77777777" w:rsidTr="003126AC">
        <w:tc>
          <w:tcPr>
            <w:tcW w:w="1271" w:type="dxa"/>
          </w:tcPr>
          <w:p w14:paraId="4F2CC6EB" w14:textId="77777777" w:rsidR="003126AC" w:rsidRPr="003126AC" w:rsidRDefault="003126AC">
            <w:pPr>
              <w:rPr>
                <w:rFonts w:ascii="Baskerville" w:hAnsi="Baskerville"/>
                <w:lang w:val="en-US"/>
              </w:rPr>
            </w:pPr>
          </w:p>
        </w:tc>
        <w:tc>
          <w:tcPr>
            <w:tcW w:w="2693" w:type="dxa"/>
          </w:tcPr>
          <w:p w14:paraId="03D7FC11" w14:textId="77777777" w:rsidR="003126AC" w:rsidRPr="003126AC" w:rsidRDefault="003126AC">
            <w:pPr>
              <w:rPr>
                <w:rFonts w:ascii="Baskerville" w:hAnsi="Baskerville"/>
                <w:lang w:val="en-US"/>
              </w:rPr>
            </w:pPr>
          </w:p>
        </w:tc>
        <w:tc>
          <w:tcPr>
            <w:tcW w:w="2410" w:type="dxa"/>
          </w:tcPr>
          <w:p w14:paraId="0FEDDD30" w14:textId="77777777" w:rsidR="003126AC" w:rsidRPr="003126AC" w:rsidRDefault="003126AC">
            <w:pPr>
              <w:rPr>
                <w:rFonts w:ascii="Baskerville" w:hAnsi="Baskerville"/>
                <w:lang w:val="en-US"/>
              </w:rPr>
            </w:pPr>
          </w:p>
        </w:tc>
        <w:tc>
          <w:tcPr>
            <w:tcW w:w="2835" w:type="dxa"/>
          </w:tcPr>
          <w:p w14:paraId="334B3914" w14:textId="77777777" w:rsidR="003126AC" w:rsidRPr="003126AC" w:rsidRDefault="003126AC">
            <w:pPr>
              <w:rPr>
                <w:rFonts w:ascii="Baskerville" w:hAnsi="Baskerville"/>
                <w:lang w:val="en-US"/>
              </w:rPr>
            </w:pPr>
          </w:p>
        </w:tc>
      </w:tr>
      <w:tr w:rsidR="003126AC" w:rsidRPr="003126AC" w14:paraId="391E7B1D" w14:textId="77777777" w:rsidTr="003126AC">
        <w:tc>
          <w:tcPr>
            <w:tcW w:w="1271" w:type="dxa"/>
          </w:tcPr>
          <w:p w14:paraId="1F52FD50" w14:textId="77777777" w:rsidR="003126AC" w:rsidRPr="003126AC" w:rsidRDefault="003126AC">
            <w:pPr>
              <w:rPr>
                <w:rFonts w:ascii="Baskerville" w:hAnsi="Baskerville"/>
                <w:lang w:val="en-US"/>
              </w:rPr>
            </w:pPr>
          </w:p>
        </w:tc>
        <w:tc>
          <w:tcPr>
            <w:tcW w:w="2693" w:type="dxa"/>
          </w:tcPr>
          <w:p w14:paraId="4DCC9F62" w14:textId="77777777" w:rsidR="003126AC" w:rsidRPr="003126AC" w:rsidRDefault="003126AC">
            <w:pPr>
              <w:rPr>
                <w:rFonts w:ascii="Baskerville" w:hAnsi="Baskerville"/>
                <w:lang w:val="en-US"/>
              </w:rPr>
            </w:pPr>
          </w:p>
        </w:tc>
        <w:tc>
          <w:tcPr>
            <w:tcW w:w="2410" w:type="dxa"/>
          </w:tcPr>
          <w:p w14:paraId="3E0B4AB8" w14:textId="77777777" w:rsidR="003126AC" w:rsidRPr="003126AC" w:rsidRDefault="003126AC">
            <w:pPr>
              <w:rPr>
                <w:rFonts w:ascii="Baskerville" w:hAnsi="Baskerville"/>
                <w:lang w:val="en-US"/>
              </w:rPr>
            </w:pPr>
          </w:p>
        </w:tc>
        <w:tc>
          <w:tcPr>
            <w:tcW w:w="2835" w:type="dxa"/>
          </w:tcPr>
          <w:p w14:paraId="523E3FB2" w14:textId="77777777" w:rsidR="003126AC" w:rsidRPr="003126AC" w:rsidRDefault="003126AC">
            <w:pPr>
              <w:rPr>
                <w:rFonts w:ascii="Baskerville" w:hAnsi="Baskerville"/>
                <w:lang w:val="en-US"/>
              </w:rPr>
            </w:pPr>
          </w:p>
        </w:tc>
      </w:tr>
    </w:tbl>
    <w:p w14:paraId="4EA00C5A" w14:textId="55DA238B" w:rsidR="003126AC" w:rsidRDefault="003126AC">
      <w:pPr>
        <w:rPr>
          <w:rFonts w:ascii="Baskerville" w:hAnsi="Baskerville"/>
          <w:lang w:val="en-US"/>
        </w:rPr>
      </w:pPr>
    </w:p>
    <w:p w14:paraId="2C926F27" w14:textId="33757D82" w:rsidR="0048277E" w:rsidRPr="003126AC" w:rsidRDefault="0048277E">
      <w:pPr>
        <w:rPr>
          <w:rFonts w:ascii="Baskerville" w:hAnsi="Baskerville"/>
          <w:lang w:val="en-US"/>
        </w:rPr>
      </w:pPr>
      <w:r>
        <w:rPr>
          <w:rFonts w:ascii="Baskerville" w:hAnsi="Baskerville"/>
          <w:lang w:val="en-US"/>
        </w:rPr>
        <w:t>Announcements:</w:t>
      </w:r>
      <w:bookmarkStart w:id="0" w:name="_GoBack"/>
      <w:bookmarkEnd w:id="0"/>
    </w:p>
    <w:sectPr w:rsidR="0048277E" w:rsidRPr="003126AC" w:rsidSect="003955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A67C4"/>
    <w:multiLevelType w:val="hybridMultilevel"/>
    <w:tmpl w:val="0BBC89E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55FEF"/>
    <w:multiLevelType w:val="hybridMultilevel"/>
    <w:tmpl w:val="3048838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0144A6"/>
    <w:multiLevelType w:val="hybridMultilevel"/>
    <w:tmpl w:val="BA6E90A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4B610A"/>
    <w:multiLevelType w:val="hybridMultilevel"/>
    <w:tmpl w:val="0B3C747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D54245"/>
    <w:multiLevelType w:val="hybridMultilevel"/>
    <w:tmpl w:val="23E0AE6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40898"/>
    <w:multiLevelType w:val="hybridMultilevel"/>
    <w:tmpl w:val="B88EB4C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E6CA0"/>
    <w:multiLevelType w:val="hybridMultilevel"/>
    <w:tmpl w:val="1550141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7E"/>
    <w:rsid w:val="00171707"/>
    <w:rsid w:val="0030677E"/>
    <w:rsid w:val="003126AC"/>
    <w:rsid w:val="003955EA"/>
    <w:rsid w:val="0048277E"/>
    <w:rsid w:val="005976B4"/>
    <w:rsid w:val="00891DB9"/>
    <w:rsid w:val="008D7735"/>
    <w:rsid w:val="00B55B4C"/>
    <w:rsid w:val="00D248AC"/>
    <w:rsid w:val="00F8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214B8"/>
  <w15:chartTrackingRefBased/>
  <w15:docId w15:val="{6FB3FF40-50F6-6246-8116-B6319280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77E"/>
    <w:rPr>
      <w:sz w:val="22"/>
      <w:szCs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77E"/>
    <w:pPr>
      <w:spacing w:after="200" w:line="276" w:lineRule="auto"/>
      <w:ind w:left="720"/>
      <w:contextualSpacing/>
    </w:pPr>
    <w:rPr>
      <w:sz w:val="22"/>
      <w:szCs w:val="22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Walton</dc:creator>
  <cp:keywords/>
  <dc:description/>
  <cp:lastModifiedBy>Paul Walton</cp:lastModifiedBy>
  <cp:revision>4</cp:revision>
  <dcterms:created xsi:type="dcterms:W3CDTF">2019-09-14T11:09:00Z</dcterms:created>
  <dcterms:modified xsi:type="dcterms:W3CDTF">2019-09-14T11:10:00Z</dcterms:modified>
</cp:coreProperties>
</file>