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5BF51" w14:textId="3B7AFF58" w:rsidR="00FD1CD1" w:rsidRPr="006378A3" w:rsidRDefault="00FD1CD1" w:rsidP="00FD1CD1">
      <w:pPr>
        <w:jc w:val="center"/>
        <w:rPr>
          <w:rFonts w:ascii="Georgia" w:hAnsi="Georgia"/>
          <w:b/>
          <w:sz w:val="56"/>
        </w:rPr>
      </w:pPr>
      <w:r w:rsidRPr="006378A3">
        <w:rPr>
          <w:rFonts w:ascii="Georgia" w:hAnsi="Georgia"/>
          <w:b/>
          <w:color w:val="000000" w:themeColor="text1"/>
          <w:sz w:val="56"/>
        </w:rPr>
        <w:t xml:space="preserve">Home Learning </w:t>
      </w:r>
      <w:r w:rsidRPr="006378A3">
        <w:rPr>
          <w:rFonts w:ascii="Georgia" w:hAnsi="Georgia"/>
          <w:b/>
          <w:color w:val="767171" w:themeColor="background2" w:themeShade="80"/>
          <w:sz w:val="40"/>
          <w:szCs w:val="40"/>
        </w:rPr>
        <w:t>2016 - 2017</w:t>
      </w:r>
    </w:p>
    <w:p w14:paraId="2691DCF0" w14:textId="77777777" w:rsidR="00097FA2" w:rsidRDefault="00097FA2"/>
    <w:p w14:paraId="44D5B4DC" w14:textId="77777777" w:rsidR="00097FA2" w:rsidRPr="006378A3" w:rsidRDefault="00097FA2">
      <w:pPr>
        <w:rPr>
          <w:rFonts w:ascii="Baskerville" w:hAnsi="Baskerville"/>
          <w:b/>
          <w:color w:val="808080" w:themeColor="background1" w:themeShade="80"/>
        </w:rPr>
      </w:pPr>
      <w:r w:rsidRPr="006378A3">
        <w:rPr>
          <w:rFonts w:ascii="Baskerville" w:hAnsi="Baskerville"/>
          <w:b/>
          <w:color w:val="808080" w:themeColor="background1" w:themeShade="80"/>
        </w:rPr>
        <w:t>Purpose</w:t>
      </w:r>
    </w:p>
    <w:p w14:paraId="3ACAD9ED" w14:textId="77777777" w:rsidR="00171624" w:rsidRPr="006378A3" w:rsidRDefault="00666C7B" w:rsidP="003303D4">
      <w:pPr>
        <w:numPr>
          <w:ilvl w:val="0"/>
          <w:numId w:val="1"/>
        </w:numPr>
        <w:rPr>
          <w:rFonts w:ascii="Baskerville" w:hAnsi="Baskerville"/>
          <w:b/>
        </w:rPr>
      </w:pPr>
      <w:r w:rsidRPr="006378A3">
        <w:rPr>
          <w:rFonts w:ascii="Baskerville" w:hAnsi="Baskerville"/>
          <w:b/>
          <w:lang w:val="x-none"/>
        </w:rPr>
        <w:t>To support the development of independence, organisation and time management skills</w:t>
      </w:r>
    </w:p>
    <w:p w14:paraId="13171F4F" w14:textId="77777777" w:rsidR="00171624" w:rsidRPr="006378A3" w:rsidRDefault="00666C7B" w:rsidP="003303D4">
      <w:pPr>
        <w:numPr>
          <w:ilvl w:val="0"/>
          <w:numId w:val="1"/>
        </w:numPr>
        <w:rPr>
          <w:rFonts w:ascii="Baskerville" w:hAnsi="Baskerville"/>
          <w:b/>
        </w:rPr>
      </w:pPr>
      <w:r w:rsidRPr="006378A3">
        <w:rPr>
          <w:rFonts w:ascii="Baskerville" w:hAnsi="Baskerville"/>
          <w:b/>
        </w:rPr>
        <w:t>To develop higher order thinking</w:t>
      </w:r>
    </w:p>
    <w:p w14:paraId="20456DD2" w14:textId="22D790D8" w:rsidR="003303D4" w:rsidRPr="006378A3" w:rsidRDefault="2BCF6724" w:rsidP="2BCF6724">
      <w:pPr>
        <w:numPr>
          <w:ilvl w:val="0"/>
          <w:numId w:val="1"/>
        </w:numPr>
        <w:rPr>
          <w:rFonts w:ascii="Baskerville" w:hAnsi="Baskerville"/>
          <w:b/>
          <w:bCs/>
        </w:rPr>
      </w:pPr>
      <w:r w:rsidRPr="006378A3">
        <w:rPr>
          <w:rFonts w:ascii="Baskerville" w:hAnsi="Baskerville"/>
          <w:b/>
          <w:bCs/>
        </w:rPr>
        <w:t xml:space="preserve">To support preparation for content-driven </w:t>
      </w:r>
      <w:r w:rsidRPr="006378A3">
        <w:rPr>
          <w:rFonts w:ascii="Baskerville" w:hAnsi="Baskerville"/>
          <w:b/>
          <w:bCs/>
          <w:lang w:val="en-GB"/>
        </w:rPr>
        <w:t>standardised</w:t>
      </w:r>
      <w:r w:rsidRPr="006378A3">
        <w:rPr>
          <w:rFonts w:ascii="Baskerville" w:hAnsi="Baskerville"/>
          <w:b/>
          <w:bCs/>
        </w:rPr>
        <w:t xml:space="preserve"> tests</w:t>
      </w:r>
    </w:p>
    <w:p w14:paraId="51F1F11D" w14:textId="2C113770" w:rsidR="2BCF6724" w:rsidRPr="006378A3" w:rsidRDefault="2BCF6724">
      <w:pPr>
        <w:rPr>
          <w:rFonts w:ascii="Baskerville" w:hAnsi="Baskerville"/>
        </w:rPr>
      </w:pPr>
    </w:p>
    <w:p w14:paraId="1DF48686" w14:textId="3DDEC321" w:rsidR="00CA62D4" w:rsidRPr="006378A3" w:rsidRDefault="2BCF6724">
      <w:pPr>
        <w:rPr>
          <w:rFonts w:ascii="Baskerville" w:hAnsi="Baskerville"/>
        </w:rPr>
      </w:pPr>
      <w:r w:rsidRPr="006378A3">
        <w:rPr>
          <w:rFonts w:ascii="Baskerville" w:hAnsi="Baskerville"/>
        </w:rPr>
        <w:t>Please fill in your Home Learning below:</w:t>
      </w:r>
    </w:p>
    <w:tbl>
      <w:tblPr>
        <w:tblStyle w:val="TableGrid"/>
        <w:tblW w:w="13042" w:type="dxa"/>
        <w:tblLook w:val="04A0" w:firstRow="1" w:lastRow="0" w:firstColumn="1" w:lastColumn="0" w:noHBand="0" w:noVBand="1"/>
        <w:tblCaption w:val=""/>
        <w:tblDescription w:val=""/>
      </w:tblPr>
      <w:tblGrid>
        <w:gridCol w:w="2475"/>
        <w:gridCol w:w="2700"/>
        <w:gridCol w:w="2925"/>
        <w:gridCol w:w="2370"/>
        <w:gridCol w:w="2572"/>
      </w:tblGrid>
      <w:tr w:rsidR="00780802" w:rsidRPr="006378A3" w14:paraId="1FCBB2ED" w14:textId="77777777" w:rsidTr="006378A3">
        <w:trPr>
          <w:trHeight w:val="350"/>
        </w:trPr>
        <w:tc>
          <w:tcPr>
            <w:tcW w:w="2475" w:type="dxa"/>
            <w:shd w:val="clear" w:color="auto" w:fill="808080" w:themeFill="background1" w:themeFillShade="80"/>
          </w:tcPr>
          <w:p w14:paraId="432523A8" w14:textId="7D60BA2F" w:rsidR="00780802" w:rsidRPr="006378A3" w:rsidRDefault="00780802" w:rsidP="00BC52EF">
            <w:pPr>
              <w:jc w:val="center"/>
              <w:rPr>
                <w:rFonts w:ascii="Baskerville" w:hAnsi="Baskerville"/>
              </w:rPr>
            </w:pPr>
            <w:r w:rsidRPr="006378A3">
              <w:rPr>
                <w:rFonts w:ascii="Baskerville" w:hAnsi="Baskerville"/>
              </w:rPr>
              <w:t>Monday</w:t>
            </w:r>
          </w:p>
        </w:tc>
        <w:tc>
          <w:tcPr>
            <w:tcW w:w="2700" w:type="dxa"/>
            <w:shd w:val="clear" w:color="auto" w:fill="808080" w:themeFill="background1" w:themeFillShade="80"/>
          </w:tcPr>
          <w:p w14:paraId="02D5ACCA" w14:textId="02D3951D" w:rsidR="00780802" w:rsidRPr="006378A3" w:rsidRDefault="00780802" w:rsidP="00BC52EF">
            <w:pPr>
              <w:jc w:val="center"/>
              <w:rPr>
                <w:rFonts w:ascii="Baskerville" w:hAnsi="Baskerville"/>
              </w:rPr>
            </w:pPr>
            <w:r w:rsidRPr="006378A3">
              <w:rPr>
                <w:rFonts w:ascii="Baskerville" w:hAnsi="Baskerville"/>
              </w:rPr>
              <w:t>Tuesday</w:t>
            </w:r>
          </w:p>
        </w:tc>
        <w:tc>
          <w:tcPr>
            <w:tcW w:w="2925" w:type="dxa"/>
            <w:shd w:val="clear" w:color="auto" w:fill="808080" w:themeFill="background1" w:themeFillShade="80"/>
          </w:tcPr>
          <w:p w14:paraId="5A52832B" w14:textId="0A0C2CB7" w:rsidR="00780802" w:rsidRPr="006378A3" w:rsidRDefault="00780802" w:rsidP="00BC52EF">
            <w:pPr>
              <w:jc w:val="center"/>
              <w:rPr>
                <w:rFonts w:ascii="Baskerville" w:hAnsi="Baskerville"/>
              </w:rPr>
            </w:pPr>
            <w:r w:rsidRPr="006378A3">
              <w:rPr>
                <w:rFonts w:ascii="Baskerville" w:hAnsi="Baskerville"/>
              </w:rPr>
              <w:t>Wednesday</w:t>
            </w:r>
          </w:p>
        </w:tc>
        <w:tc>
          <w:tcPr>
            <w:tcW w:w="2370" w:type="dxa"/>
            <w:shd w:val="clear" w:color="auto" w:fill="808080" w:themeFill="background1" w:themeFillShade="80"/>
          </w:tcPr>
          <w:p w14:paraId="2A7EF4E5" w14:textId="101C1E49" w:rsidR="00780802" w:rsidRPr="006378A3" w:rsidRDefault="00780802" w:rsidP="00BC52EF">
            <w:pPr>
              <w:jc w:val="center"/>
              <w:rPr>
                <w:rFonts w:ascii="Baskerville" w:hAnsi="Baskerville"/>
              </w:rPr>
            </w:pPr>
            <w:r w:rsidRPr="006378A3">
              <w:rPr>
                <w:rFonts w:ascii="Baskerville" w:hAnsi="Baskerville"/>
              </w:rPr>
              <w:t>Thursday</w:t>
            </w:r>
          </w:p>
        </w:tc>
        <w:tc>
          <w:tcPr>
            <w:tcW w:w="2572" w:type="dxa"/>
            <w:shd w:val="clear" w:color="auto" w:fill="808080" w:themeFill="background1" w:themeFillShade="80"/>
          </w:tcPr>
          <w:p w14:paraId="6385D1BA" w14:textId="21C28AAA" w:rsidR="00780802" w:rsidRPr="006378A3" w:rsidRDefault="00780802" w:rsidP="00BC52EF">
            <w:pPr>
              <w:jc w:val="center"/>
              <w:rPr>
                <w:rFonts w:ascii="Baskerville" w:hAnsi="Baskerville"/>
              </w:rPr>
            </w:pPr>
            <w:r w:rsidRPr="006378A3">
              <w:rPr>
                <w:rFonts w:ascii="Baskerville" w:hAnsi="Baskerville"/>
              </w:rPr>
              <w:t>Friday</w:t>
            </w:r>
          </w:p>
        </w:tc>
      </w:tr>
      <w:tr w:rsidR="2BCF6724" w:rsidRPr="006378A3" w14:paraId="70E0E10F" w14:textId="77777777" w:rsidTr="006378A3">
        <w:trPr>
          <w:trHeight w:val="1562"/>
        </w:trPr>
        <w:tc>
          <w:tcPr>
            <w:tcW w:w="2475" w:type="dxa"/>
          </w:tcPr>
          <w:p w14:paraId="5C371D32" w14:textId="749125BA" w:rsidR="2BCF6724" w:rsidRPr="006378A3" w:rsidRDefault="2BCF6724" w:rsidP="2BCF6724">
            <w:pPr>
              <w:rPr>
                <w:rFonts w:ascii="Baskerville" w:hAnsi="Baskerville"/>
              </w:rPr>
            </w:pPr>
          </w:p>
        </w:tc>
        <w:tc>
          <w:tcPr>
            <w:tcW w:w="2700" w:type="dxa"/>
          </w:tcPr>
          <w:p w14:paraId="216A44B8" w14:textId="23BCB92F" w:rsidR="2BCF6724" w:rsidRPr="006378A3" w:rsidRDefault="2BCF6724" w:rsidP="2BCF6724">
            <w:pPr>
              <w:rPr>
                <w:rFonts w:ascii="Baskerville" w:hAnsi="Baskerville"/>
              </w:rPr>
            </w:pPr>
          </w:p>
        </w:tc>
        <w:tc>
          <w:tcPr>
            <w:tcW w:w="2925" w:type="dxa"/>
          </w:tcPr>
          <w:p w14:paraId="3C037990" w14:textId="7C7A4B15" w:rsidR="2BCF6724" w:rsidRPr="006378A3" w:rsidRDefault="2BCF6724" w:rsidP="2BCF6724">
            <w:pPr>
              <w:rPr>
                <w:rFonts w:ascii="Baskerville" w:hAnsi="Baskerville"/>
              </w:rPr>
            </w:pPr>
          </w:p>
          <w:p w14:paraId="2ADA9521" w14:textId="77670A46" w:rsidR="2BCF6724" w:rsidRPr="006378A3" w:rsidRDefault="2BCF6724" w:rsidP="2BCF6724">
            <w:pPr>
              <w:rPr>
                <w:rFonts w:ascii="Baskerville" w:hAnsi="Baskerville"/>
              </w:rPr>
            </w:pPr>
          </w:p>
          <w:p w14:paraId="1998E119" w14:textId="65E9D7BD" w:rsidR="2BCF6724" w:rsidRPr="006378A3" w:rsidRDefault="2BCF6724" w:rsidP="2BCF6724">
            <w:pPr>
              <w:rPr>
                <w:rFonts w:ascii="Baskerville" w:hAnsi="Baskerville"/>
              </w:rPr>
            </w:pPr>
          </w:p>
          <w:p w14:paraId="065DFE3B" w14:textId="2553A0F0" w:rsidR="2BCF6724" w:rsidRPr="006378A3" w:rsidRDefault="2BCF6724" w:rsidP="2BCF6724">
            <w:pPr>
              <w:rPr>
                <w:rFonts w:ascii="Baskerville" w:hAnsi="Baskerville"/>
              </w:rPr>
            </w:pPr>
          </w:p>
          <w:p w14:paraId="2F2234F8" w14:textId="74712E78" w:rsidR="2BCF6724" w:rsidRPr="006378A3" w:rsidRDefault="2BCF6724" w:rsidP="2BCF6724">
            <w:pPr>
              <w:rPr>
                <w:rFonts w:ascii="Baskerville" w:hAnsi="Baskerville"/>
              </w:rPr>
            </w:pPr>
          </w:p>
          <w:p w14:paraId="7D631E6C" w14:textId="11839FF1" w:rsidR="2BCF6724" w:rsidRPr="006378A3" w:rsidRDefault="2BCF6724" w:rsidP="2BCF6724">
            <w:pPr>
              <w:rPr>
                <w:rFonts w:ascii="Baskerville" w:hAnsi="Baskerville"/>
              </w:rPr>
            </w:pPr>
          </w:p>
          <w:p w14:paraId="52336B97" w14:textId="46D2FD02" w:rsidR="2BCF6724" w:rsidRPr="006378A3" w:rsidRDefault="2BCF6724" w:rsidP="2BCF6724">
            <w:pPr>
              <w:rPr>
                <w:rFonts w:ascii="Baskerville" w:hAnsi="Baskerville"/>
              </w:rPr>
            </w:pPr>
          </w:p>
          <w:p w14:paraId="33620193" w14:textId="2C5FC92C" w:rsidR="2BCF6724" w:rsidRPr="006378A3" w:rsidRDefault="2BCF6724" w:rsidP="2BCF6724">
            <w:pPr>
              <w:rPr>
                <w:rFonts w:ascii="Baskerville" w:hAnsi="Baskerville"/>
              </w:rPr>
            </w:pPr>
          </w:p>
        </w:tc>
        <w:tc>
          <w:tcPr>
            <w:tcW w:w="2370" w:type="dxa"/>
          </w:tcPr>
          <w:p w14:paraId="7B80D791" w14:textId="19204A50" w:rsidR="2BCF6724" w:rsidRPr="006378A3" w:rsidRDefault="2BCF6724" w:rsidP="2BCF6724">
            <w:pPr>
              <w:rPr>
                <w:rFonts w:ascii="Baskerville" w:hAnsi="Baskerville"/>
              </w:rPr>
            </w:pPr>
          </w:p>
        </w:tc>
        <w:tc>
          <w:tcPr>
            <w:tcW w:w="2572" w:type="dxa"/>
          </w:tcPr>
          <w:p w14:paraId="31EDF05E" w14:textId="21FA6DAB" w:rsidR="2BCF6724" w:rsidRPr="006378A3" w:rsidRDefault="2BCF6724" w:rsidP="2BCF6724">
            <w:pPr>
              <w:rPr>
                <w:rFonts w:ascii="Baskerville" w:hAnsi="Baskerville"/>
              </w:rPr>
            </w:pPr>
            <w:bookmarkStart w:id="0" w:name="_GoBack"/>
            <w:bookmarkEnd w:id="0"/>
          </w:p>
        </w:tc>
      </w:tr>
    </w:tbl>
    <w:p w14:paraId="5A90C2F3" w14:textId="21E1AF0E" w:rsidR="00CA62D4" w:rsidRPr="006378A3" w:rsidRDefault="00CA62D4" w:rsidP="2BCF6724">
      <w:pPr>
        <w:rPr>
          <w:rFonts w:ascii="Baskerville" w:hAnsi="Baskerville"/>
        </w:rPr>
      </w:pPr>
    </w:p>
    <w:p w14:paraId="08A30C07" w14:textId="77777777" w:rsidR="00CA62D4" w:rsidRPr="006378A3" w:rsidRDefault="00CA62D4">
      <w:pPr>
        <w:rPr>
          <w:rFonts w:ascii="Baskerville" w:hAnsi="Baskerville"/>
        </w:rPr>
      </w:pPr>
    </w:p>
    <w:p w14:paraId="4BC5BF31" w14:textId="1454AE0D" w:rsidR="00097FA2" w:rsidRPr="006378A3" w:rsidRDefault="271BADD3">
      <w:pPr>
        <w:rPr>
          <w:rFonts w:ascii="Baskerville" w:hAnsi="Baskerville"/>
        </w:rPr>
      </w:pPr>
      <w:r w:rsidRPr="006378A3">
        <w:rPr>
          <w:rFonts w:ascii="Baskerville" w:hAnsi="Baskerville"/>
        </w:rPr>
        <w:t xml:space="preserve">The table above shows the days when </w:t>
      </w:r>
      <w:r w:rsidRPr="006378A3">
        <w:rPr>
          <w:rFonts w:ascii="Baskerville" w:eastAsia="Calibri" w:hAnsi="Baskerville" w:cs="Calibri"/>
          <w:b/>
          <w:bCs/>
        </w:rPr>
        <w:t>Home Learning may be discussed in your exam subjects</w:t>
      </w:r>
      <w:r w:rsidR="00097FA2" w:rsidRPr="006378A3">
        <w:rPr>
          <w:rFonts w:ascii="Baskerville" w:hAnsi="Baskerville"/>
        </w:rPr>
        <w:br/>
      </w:r>
      <w:r w:rsidRPr="006378A3">
        <w:rPr>
          <w:rFonts w:ascii="Baskerville" w:hAnsi="Baskerville"/>
        </w:rPr>
        <w:t>.  This will help you organize your time, plan when you complete your work for exam subjects and help you prepare better for your end of course exams.</w:t>
      </w:r>
    </w:p>
    <w:sectPr w:rsidR="00097FA2" w:rsidRPr="006378A3" w:rsidSect="00097F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2527A"/>
    <w:multiLevelType w:val="hybridMultilevel"/>
    <w:tmpl w:val="99DACC80"/>
    <w:lvl w:ilvl="0" w:tplc="E6E46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4D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2B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6C4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6C1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0E8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8C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E4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29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A2"/>
    <w:rsid w:val="0004484A"/>
    <w:rsid w:val="00097FA2"/>
    <w:rsid w:val="000A0C2B"/>
    <w:rsid w:val="000D4C80"/>
    <w:rsid w:val="000F2967"/>
    <w:rsid w:val="00171624"/>
    <w:rsid w:val="00213183"/>
    <w:rsid w:val="0025730B"/>
    <w:rsid w:val="002A70E2"/>
    <w:rsid w:val="002B762C"/>
    <w:rsid w:val="003303D4"/>
    <w:rsid w:val="004153DB"/>
    <w:rsid w:val="00474757"/>
    <w:rsid w:val="006378A3"/>
    <w:rsid w:val="00666C7B"/>
    <w:rsid w:val="00780802"/>
    <w:rsid w:val="00822640"/>
    <w:rsid w:val="00A02414"/>
    <w:rsid w:val="00A21C1D"/>
    <w:rsid w:val="00BC52EF"/>
    <w:rsid w:val="00C17206"/>
    <w:rsid w:val="00C22704"/>
    <w:rsid w:val="00C744D1"/>
    <w:rsid w:val="00CA62D4"/>
    <w:rsid w:val="00F1509C"/>
    <w:rsid w:val="00FD1CD1"/>
    <w:rsid w:val="271BADD3"/>
    <w:rsid w:val="2BCF6724"/>
    <w:rsid w:val="4FD6D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69AA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735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4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Walton</dc:creator>
  <cp:keywords/>
  <dc:description/>
  <cp:lastModifiedBy>Paul Walton</cp:lastModifiedBy>
  <cp:revision>3</cp:revision>
  <dcterms:created xsi:type="dcterms:W3CDTF">2019-09-14T14:14:00Z</dcterms:created>
  <dcterms:modified xsi:type="dcterms:W3CDTF">2019-09-14T14:15:00Z</dcterms:modified>
</cp:coreProperties>
</file>